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657DF" w14:textId="301BD35C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b/>
          <w:bCs/>
          <w:sz w:val="22"/>
          <w:szCs w:val="22"/>
        </w:rPr>
        <w:t>OBČINA JESENICE</w:t>
      </w:r>
      <w:r w:rsidRPr="00B54CDD">
        <w:rPr>
          <w:rFonts w:asciiTheme="minorHAnsi" w:hAnsiTheme="minorHAnsi" w:cstheme="minorHAnsi"/>
          <w:sz w:val="22"/>
          <w:szCs w:val="22"/>
        </w:rPr>
        <w:t xml:space="preserve">, Cesta železarjev 6, Jesenice,  ki jo zastopa župan </w:t>
      </w:r>
      <w:r w:rsidR="00DF3EAA">
        <w:rPr>
          <w:rFonts w:asciiTheme="minorHAnsi" w:hAnsiTheme="minorHAnsi" w:cstheme="minorHAnsi"/>
          <w:sz w:val="22"/>
          <w:szCs w:val="22"/>
        </w:rPr>
        <w:t>Peter Bohinec</w:t>
      </w:r>
      <w:r w:rsidRPr="00B54CDD">
        <w:rPr>
          <w:rFonts w:asciiTheme="minorHAnsi" w:hAnsiTheme="minorHAnsi" w:cstheme="minorHAnsi"/>
          <w:sz w:val="22"/>
          <w:szCs w:val="22"/>
        </w:rPr>
        <w:t>, matična številka 5874335, davčna številka 39795888, kot sofinancer</w:t>
      </w:r>
    </w:p>
    <w:p w14:paraId="64F5C181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0D543F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in</w:t>
      </w:r>
    </w:p>
    <w:p w14:paraId="7165BB51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6D008BC" w14:textId="77777777" w:rsidR="00CC6F82" w:rsidRPr="00B54CDD" w:rsidRDefault="00DA143F" w:rsidP="00CC6F82">
      <w:p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begin"/>
      </w:r>
      <w:r w:rsidRPr="00B54CDD">
        <w:rPr>
          <w:rFonts w:asciiTheme="minorHAnsi" w:hAnsiTheme="minorHAnsi" w:cstheme="minorHAnsi"/>
          <w:b/>
          <w:bCs/>
          <w:noProof/>
          <w:sz w:val="22"/>
          <w:szCs w:val="22"/>
        </w:rPr>
        <w:instrText xml:space="preserve"> MERGEFIELD UPRAVIČENEC </w:instrText>
      </w:r>
      <w:r w:rsidRPr="00B54CDD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separate"/>
      </w:r>
      <w:r w:rsidR="00542EBE" w:rsidRPr="00B54CDD">
        <w:rPr>
          <w:rFonts w:asciiTheme="minorHAnsi" w:hAnsiTheme="minorHAnsi" w:cstheme="minorHAnsi"/>
          <w:b/>
          <w:bCs/>
          <w:noProof/>
          <w:sz w:val="22"/>
          <w:szCs w:val="22"/>
        </w:rPr>
        <w:t>«UPRAVIČENEC»</w:t>
      </w:r>
      <w:r w:rsidRPr="00B54CDD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end"/>
      </w:r>
      <w:r w:rsidR="00CC6F82" w:rsidRPr="00B54CDD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B54CDD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begin"/>
      </w:r>
      <w:r w:rsidRPr="00B54CDD">
        <w:rPr>
          <w:rFonts w:asciiTheme="minorHAnsi" w:hAnsiTheme="minorHAnsi" w:cstheme="minorHAnsi"/>
          <w:b/>
          <w:bCs/>
          <w:noProof/>
          <w:sz w:val="22"/>
          <w:szCs w:val="22"/>
        </w:rPr>
        <w:instrText xml:space="preserve"> MERGEFIELD NASLOV </w:instrText>
      </w:r>
      <w:r w:rsidRPr="00B54CDD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separate"/>
      </w:r>
      <w:r w:rsidR="00542EBE" w:rsidRPr="00B54CDD">
        <w:rPr>
          <w:rFonts w:asciiTheme="minorHAnsi" w:hAnsiTheme="minorHAnsi" w:cstheme="minorHAnsi"/>
          <w:b/>
          <w:bCs/>
          <w:noProof/>
          <w:sz w:val="22"/>
          <w:szCs w:val="22"/>
        </w:rPr>
        <w:t>«NASLOV»</w:t>
      </w:r>
      <w:r w:rsidRPr="00B54CDD">
        <w:rPr>
          <w:rFonts w:asciiTheme="minorHAnsi" w:hAnsiTheme="minorHAnsi" w:cstheme="minorHAnsi"/>
          <w:b/>
          <w:bCs/>
          <w:noProof/>
          <w:sz w:val="22"/>
          <w:szCs w:val="22"/>
        </w:rPr>
        <w:fldChar w:fldCharType="end"/>
      </w:r>
      <w:r w:rsidR="00CC6F82" w:rsidRPr="00B54CDD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CC6F82" w:rsidRPr="00B54CDD">
        <w:rPr>
          <w:rFonts w:asciiTheme="minorHAnsi" w:hAnsiTheme="minorHAnsi" w:cstheme="minorHAnsi"/>
          <w:sz w:val="22"/>
          <w:szCs w:val="22"/>
        </w:rPr>
        <w:t>davčna številka:</w:t>
      </w:r>
      <w:r w:rsidR="000D3783" w:rsidRPr="00B54CDD">
        <w:rPr>
          <w:rFonts w:asciiTheme="minorHAnsi" w:hAnsiTheme="minorHAnsi" w:cstheme="minorHAnsi"/>
          <w:sz w:val="22"/>
          <w:szCs w:val="22"/>
        </w:rPr>
        <w:t xml:space="preserve"> _______________</w:t>
      </w:r>
      <w:r w:rsidR="00CC6F82" w:rsidRPr="00B54CDD">
        <w:rPr>
          <w:rFonts w:asciiTheme="minorHAnsi" w:hAnsiTheme="minorHAnsi" w:cstheme="minorHAnsi"/>
          <w:sz w:val="22"/>
          <w:szCs w:val="22"/>
        </w:rPr>
        <w:t>, kot upravičenec(</w:t>
      </w:r>
      <w:proofErr w:type="spellStart"/>
      <w:r w:rsidR="00CC6F82" w:rsidRPr="00B54CDD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="00CC6F82" w:rsidRPr="00B54CDD">
        <w:rPr>
          <w:rFonts w:asciiTheme="minorHAnsi" w:hAnsiTheme="minorHAnsi" w:cstheme="minorHAnsi"/>
          <w:sz w:val="22"/>
          <w:szCs w:val="22"/>
        </w:rPr>
        <w:t>)</w:t>
      </w:r>
    </w:p>
    <w:p w14:paraId="55EC0D4E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C75096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skleneta naslednjo</w:t>
      </w:r>
    </w:p>
    <w:p w14:paraId="086B6FE0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AF8EA3" w14:textId="77777777" w:rsidR="00CC6F82" w:rsidRPr="00B54CDD" w:rsidRDefault="00CC6F82" w:rsidP="00CC6F82">
      <w:pPr>
        <w:pStyle w:val="Naslov3"/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P  O  G  O  D  B  O</w:t>
      </w:r>
    </w:p>
    <w:p w14:paraId="15FFC7C7" w14:textId="3258A3AC" w:rsidR="00CC6F82" w:rsidRPr="00B54CDD" w:rsidRDefault="00CC6F82" w:rsidP="00CC6F82">
      <w:pPr>
        <w:pStyle w:val="Naslov2"/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 xml:space="preserve">O DODELITVI POMOČI ZA OHRANJANJE IN RAZVOJ KMETIJSTVA, GOZDARSTVA  IN PODEŽELJA V OBČINI JESENICE V LETU </w:t>
      </w:r>
      <w:r w:rsidR="00412160" w:rsidRPr="00B54CDD">
        <w:rPr>
          <w:rFonts w:asciiTheme="minorHAnsi" w:hAnsiTheme="minorHAnsi" w:cstheme="minorHAnsi"/>
          <w:sz w:val="22"/>
          <w:szCs w:val="22"/>
        </w:rPr>
        <w:t>202</w:t>
      </w:r>
      <w:r w:rsidR="00DF3EAA">
        <w:rPr>
          <w:rFonts w:asciiTheme="minorHAnsi" w:hAnsiTheme="minorHAnsi" w:cstheme="minorHAnsi"/>
          <w:sz w:val="22"/>
          <w:szCs w:val="22"/>
        </w:rPr>
        <w:t>3</w:t>
      </w:r>
    </w:p>
    <w:p w14:paraId="109FD87D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40F9EB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C08349" w14:textId="77777777" w:rsidR="00CC6F82" w:rsidRPr="00B54CDD" w:rsidRDefault="00CC6F82" w:rsidP="00CC6F82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člen</w:t>
      </w:r>
    </w:p>
    <w:p w14:paraId="26797C56" w14:textId="77777777" w:rsidR="00CC6F82" w:rsidRPr="00B54CDD" w:rsidRDefault="00CC6F82" w:rsidP="00CC6F82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1DA3A98A" w14:textId="77777777" w:rsidR="00CC6F82" w:rsidRPr="00B54CDD" w:rsidRDefault="00CC6F82" w:rsidP="00CC6F82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Pogodbeni stranki uvodoma ugotavljata:</w:t>
      </w:r>
    </w:p>
    <w:p w14:paraId="2AABD2C0" w14:textId="24C6C753" w:rsidR="00CC6F82" w:rsidRPr="00B54CDD" w:rsidRDefault="00CC6F82" w:rsidP="00CC6F82">
      <w:pPr>
        <w:pStyle w:val="Telobesedil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 xml:space="preserve">da je bil dne </w:t>
      </w:r>
      <w:r w:rsidR="00F341F2" w:rsidRPr="00B54CDD">
        <w:rPr>
          <w:rFonts w:asciiTheme="minorHAnsi" w:hAnsiTheme="minorHAnsi" w:cstheme="minorHAnsi"/>
          <w:sz w:val="22"/>
          <w:szCs w:val="22"/>
        </w:rPr>
        <w:t>__________</w:t>
      </w:r>
      <w:r w:rsidRPr="00B54CDD">
        <w:rPr>
          <w:rFonts w:asciiTheme="minorHAnsi" w:hAnsiTheme="minorHAnsi" w:cstheme="minorHAnsi"/>
          <w:sz w:val="22"/>
          <w:szCs w:val="22"/>
        </w:rPr>
        <w:t xml:space="preserve"> na spletni strani Občine Jesenice objavljen Javni razpis o dodelitvi pomoči za ohranjanje in razvoj kmetijstva, gozdarstva in podeželja v občini Jesenice v letu 20</w:t>
      </w:r>
      <w:r w:rsidR="00412160" w:rsidRPr="00B54CDD">
        <w:rPr>
          <w:rFonts w:asciiTheme="minorHAnsi" w:hAnsiTheme="minorHAnsi" w:cstheme="minorHAnsi"/>
          <w:sz w:val="22"/>
          <w:szCs w:val="22"/>
        </w:rPr>
        <w:t>2</w:t>
      </w:r>
      <w:r w:rsidR="00DF3EAA">
        <w:rPr>
          <w:rFonts w:asciiTheme="minorHAnsi" w:hAnsiTheme="minorHAnsi" w:cstheme="minorHAnsi"/>
          <w:sz w:val="22"/>
          <w:szCs w:val="22"/>
        </w:rPr>
        <w:t>3</w:t>
      </w:r>
      <w:r w:rsidRPr="00B54CDD">
        <w:rPr>
          <w:rFonts w:asciiTheme="minorHAnsi" w:hAnsiTheme="minorHAnsi" w:cstheme="minorHAnsi"/>
          <w:sz w:val="22"/>
          <w:szCs w:val="22"/>
        </w:rPr>
        <w:t xml:space="preserve"> v skladu z Odlokom o dodelitvi pomoči za ohranjanje in razvoj kmetijstva, gozdarstva in podeželja v občini Jesenice (Ur. list RS, št. 45/15</w:t>
      </w:r>
      <w:r w:rsidR="00F46E37" w:rsidRPr="00B54CDD">
        <w:rPr>
          <w:rFonts w:asciiTheme="minorHAnsi" w:hAnsiTheme="minorHAnsi" w:cstheme="minorHAnsi"/>
          <w:sz w:val="22"/>
          <w:szCs w:val="22"/>
        </w:rPr>
        <w:t xml:space="preserve"> in 28/21</w:t>
      </w:r>
      <w:r w:rsidRPr="00B54CDD">
        <w:rPr>
          <w:rFonts w:asciiTheme="minorHAnsi" w:hAnsiTheme="minorHAnsi" w:cstheme="minorHAnsi"/>
          <w:sz w:val="22"/>
          <w:szCs w:val="22"/>
        </w:rPr>
        <w:t>);</w:t>
      </w:r>
    </w:p>
    <w:p w14:paraId="1CC0CB65" w14:textId="77777777" w:rsidR="00CC6F82" w:rsidRPr="00B54CDD" w:rsidRDefault="00CC6F82" w:rsidP="00CC6F82">
      <w:pPr>
        <w:pStyle w:val="Telobesedil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 xml:space="preserve">so bila na podlagi predloga Komisije za izvedbo postopka javnega razpisa ter sklepa Oddelka za gospodarstvo Občine Jesenice z dne </w:t>
      </w:r>
      <w:r w:rsidR="00F341F2" w:rsidRPr="00B54CDD">
        <w:rPr>
          <w:rFonts w:asciiTheme="minorHAnsi" w:hAnsiTheme="minorHAnsi" w:cstheme="minorHAnsi"/>
          <w:sz w:val="22"/>
          <w:szCs w:val="22"/>
        </w:rPr>
        <w:t>__________</w:t>
      </w:r>
      <w:r w:rsidRPr="00B54CDD">
        <w:rPr>
          <w:rFonts w:asciiTheme="minorHAnsi" w:hAnsiTheme="minorHAnsi" w:cstheme="minorHAnsi"/>
          <w:sz w:val="22"/>
          <w:szCs w:val="22"/>
        </w:rPr>
        <w:t xml:space="preserve"> upravičencu(ki) dodeljena sredstva v najvišji višini, navedeni v 3. členu te pogodbe za namen </w:t>
      </w:r>
      <w:r w:rsidRPr="00B54CDD">
        <w:rPr>
          <w:rFonts w:asciiTheme="minorHAnsi" w:hAnsiTheme="minorHAnsi" w:cstheme="minorHAnsi"/>
          <w:b/>
          <w:sz w:val="22"/>
          <w:szCs w:val="22"/>
        </w:rPr>
        <w:t>Pomoči za naložbe v opredmetena ali neopredmetena sredstva na kmetijskih gospodarstvih v zvezi s primarno proizvodnjo</w:t>
      </w:r>
      <w:r w:rsidRPr="00B54CDD">
        <w:rPr>
          <w:rFonts w:asciiTheme="minorHAnsi" w:hAnsiTheme="minorHAnsi" w:cstheme="minorHAnsi"/>
          <w:sz w:val="22"/>
          <w:szCs w:val="22"/>
        </w:rPr>
        <w:t xml:space="preserve">, in sicer za naslednje upravičene stroške: </w:t>
      </w:r>
      <w:r w:rsidR="00F341F2" w:rsidRPr="00B54CDD">
        <w:rPr>
          <w:rFonts w:asciiTheme="minorHAnsi" w:hAnsiTheme="minorHAnsi" w:cstheme="minorHAnsi"/>
          <w:sz w:val="22"/>
          <w:szCs w:val="22"/>
        </w:rPr>
        <w:t>_______________</w:t>
      </w:r>
      <w:r w:rsidRPr="00B54CDD">
        <w:rPr>
          <w:rFonts w:asciiTheme="minorHAnsi" w:hAnsiTheme="minorHAnsi" w:cstheme="minorHAnsi"/>
          <w:sz w:val="22"/>
          <w:szCs w:val="22"/>
        </w:rPr>
        <w:t>;</w:t>
      </w:r>
    </w:p>
    <w:p w14:paraId="2B47ABA6" w14:textId="77777777" w:rsidR="00CC6F82" w:rsidRPr="00B54CDD" w:rsidRDefault="00CC6F82" w:rsidP="00CC6F82">
      <w:pPr>
        <w:pStyle w:val="Telobesedil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upravičenec(</w:t>
      </w:r>
      <w:proofErr w:type="spellStart"/>
      <w:r w:rsidRPr="00B54CDD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B54CDD">
        <w:rPr>
          <w:rFonts w:asciiTheme="minorHAnsi" w:hAnsiTheme="minorHAnsi" w:cstheme="minorHAnsi"/>
          <w:sz w:val="22"/>
          <w:szCs w:val="22"/>
        </w:rPr>
        <w:t>) še ni prejel(a) pomoči za naložbe v majhna in srednje velika podjetja za primarno proizvodnjo, oz. pomoč ni presegla 400.000 € v katerem koli obdobju treh proračunskih let ali 500.000 €, če gre za podjetje na območjih z omejenimi dejavniki;</w:t>
      </w:r>
    </w:p>
    <w:p w14:paraId="7790BD7E" w14:textId="77777777" w:rsidR="00CC6F82" w:rsidRPr="00B54CDD" w:rsidRDefault="00CC6F82" w:rsidP="00CC6F82">
      <w:pPr>
        <w:pStyle w:val="Telobesedil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se pomoč dodeljuje kot državna pomoč na podlagi Uredbe Komisije (EU) št. 702/2014 (14. člen).</w:t>
      </w:r>
    </w:p>
    <w:p w14:paraId="06C281D7" w14:textId="77777777" w:rsidR="00CC6F82" w:rsidRPr="00B54CDD" w:rsidRDefault="00CC6F82" w:rsidP="00CC6F82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</w:p>
    <w:p w14:paraId="6EFBBA58" w14:textId="77777777" w:rsidR="00CC6F82" w:rsidRPr="00B54CDD" w:rsidRDefault="00CC6F82" w:rsidP="00CC6F82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člen</w:t>
      </w:r>
    </w:p>
    <w:p w14:paraId="4A28A65F" w14:textId="77777777" w:rsidR="00CC6F82" w:rsidRPr="00B54CDD" w:rsidRDefault="00CC6F82" w:rsidP="00CC6F82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148373A4" w14:textId="461B2E87" w:rsidR="00CC6F82" w:rsidRPr="00B54CDD" w:rsidRDefault="00CC6F82" w:rsidP="00CC6F82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 xml:space="preserve">Predmet te pogodbe je sofinanciranje naložb v opredmetena ali neopredmetena sredstva na kmetijskih gospodarstvih v zvezi s primarno proizvodnjo, in sicer za </w:t>
      </w:r>
      <w:r w:rsidRPr="00B54CDD">
        <w:rPr>
          <w:rFonts w:asciiTheme="minorHAnsi" w:hAnsiTheme="minorHAnsi" w:cstheme="minorHAnsi"/>
          <w:noProof/>
          <w:sz w:val="22"/>
          <w:szCs w:val="22"/>
        </w:rPr>
        <w:t xml:space="preserve">nakup </w:t>
      </w:r>
      <w:r w:rsidR="00F623CF">
        <w:rPr>
          <w:rFonts w:asciiTheme="minorHAnsi" w:hAnsiTheme="minorHAnsi" w:cstheme="minorHAnsi"/>
          <w:noProof/>
          <w:sz w:val="22"/>
          <w:szCs w:val="22"/>
        </w:rPr>
        <w:t>____________</w:t>
      </w:r>
      <w:r w:rsidRPr="00B54CDD">
        <w:rPr>
          <w:rFonts w:asciiTheme="minorHAnsi" w:hAnsiTheme="minorHAnsi" w:cstheme="minorHAnsi"/>
          <w:sz w:val="22"/>
          <w:szCs w:val="22"/>
        </w:rPr>
        <w:t xml:space="preserve"> (v nadaljevanju: naložba).</w:t>
      </w:r>
      <w:bookmarkStart w:id="0" w:name="_GoBack"/>
      <w:bookmarkEnd w:id="0"/>
    </w:p>
    <w:p w14:paraId="11F807FD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73572B3B" w14:textId="77777777" w:rsidR="00CC6F82" w:rsidRPr="00B54CDD" w:rsidRDefault="00CC6F82" w:rsidP="00CC6F82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člen</w:t>
      </w:r>
    </w:p>
    <w:p w14:paraId="72226AB8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2D651173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Občina Jesenice se zavezuje, da bo najkasneje 30. dan po predložitvi končnega poročila z dokazili o izvedeni naložbi za namen oz. upravičene stroške, določene v prvem členu te pogodbe, upravičencu(ki) na  račun številka</w:t>
      </w:r>
      <w:r w:rsidR="00F341F2" w:rsidRPr="00B54CDD">
        <w:rPr>
          <w:rFonts w:asciiTheme="minorHAnsi" w:hAnsiTheme="minorHAnsi" w:cstheme="minorHAnsi"/>
          <w:sz w:val="22"/>
          <w:szCs w:val="22"/>
        </w:rPr>
        <w:t>___________________________</w:t>
      </w:r>
      <w:r w:rsidRPr="00B54CDD">
        <w:rPr>
          <w:rFonts w:asciiTheme="minorHAnsi" w:hAnsiTheme="minorHAnsi" w:cstheme="minorHAnsi"/>
          <w:sz w:val="22"/>
          <w:szCs w:val="22"/>
        </w:rPr>
        <w:t>, odprt pri</w:t>
      </w:r>
      <w:r w:rsidR="00F341F2" w:rsidRPr="00B54CDD">
        <w:rPr>
          <w:rFonts w:asciiTheme="minorHAnsi" w:hAnsiTheme="minorHAnsi" w:cstheme="minorHAnsi"/>
          <w:sz w:val="22"/>
          <w:szCs w:val="22"/>
        </w:rPr>
        <w:t xml:space="preserve"> ________________</w:t>
      </w:r>
      <w:r w:rsidRPr="00B54CDD">
        <w:rPr>
          <w:rFonts w:asciiTheme="minorHAnsi" w:hAnsiTheme="minorHAnsi" w:cstheme="minorHAnsi"/>
          <w:sz w:val="22"/>
          <w:szCs w:val="22"/>
        </w:rPr>
        <w:t xml:space="preserve">, nakazala denarna sredstva v bruto višini največ do </w:t>
      </w:r>
      <w:r w:rsidR="00F341F2" w:rsidRPr="00B54CDD">
        <w:rPr>
          <w:rFonts w:asciiTheme="minorHAnsi" w:hAnsiTheme="minorHAnsi" w:cstheme="minorHAnsi"/>
          <w:sz w:val="22"/>
          <w:szCs w:val="22"/>
        </w:rPr>
        <w:t>___________</w:t>
      </w:r>
      <w:r w:rsidRPr="00B54CDD">
        <w:rPr>
          <w:rFonts w:asciiTheme="minorHAnsi" w:hAnsiTheme="minorHAnsi" w:cstheme="minorHAnsi"/>
          <w:b/>
          <w:sz w:val="22"/>
          <w:szCs w:val="22"/>
        </w:rPr>
        <w:t xml:space="preserve"> €</w:t>
      </w:r>
      <w:r w:rsidRPr="00B54CDD">
        <w:rPr>
          <w:rFonts w:asciiTheme="minorHAnsi" w:hAnsiTheme="minorHAnsi" w:cstheme="minorHAnsi"/>
          <w:sz w:val="22"/>
          <w:szCs w:val="22"/>
        </w:rPr>
        <w:t xml:space="preserve">, z besedo ( </w:t>
      </w:r>
      <w:r w:rsidR="00F341F2" w:rsidRPr="00B54CDD">
        <w:rPr>
          <w:rFonts w:asciiTheme="minorHAnsi" w:hAnsiTheme="minorHAnsi" w:cstheme="minorHAnsi"/>
          <w:sz w:val="22"/>
          <w:szCs w:val="22"/>
        </w:rPr>
        <w:t xml:space="preserve">____________ </w:t>
      </w:r>
      <w:r w:rsidR="00DA143F" w:rsidRPr="00B54CDD">
        <w:rPr>
          <w:rFonts w:asciiTheme="minorHAnsi" w:hAnsiTheme="minorHAnsi" w:cstheme="minorHAnsi"/>
          <w:sz w:val="22"/>
          <w:szCs w:val="22"/>
        </w:rPr>
        <w:t>00</w:t>
      </w:r>
      <w:r w:rsidRPr="00B54CDD">
        <w:rPr>
          <w:rFonts w:asciiTheme="minorHAnsi" w:hAnsiTheme="minorHAnsi" w:cstheme="minorHAnsi"/>
          <w:sz w:val="22"/>
          <w:szCs w:val="22"/>
        </w:rPr>
        <w:t xml:space="preserve">/100 €). </w:t>
      </w:r>
    </w:p>
    <w:p w14:paraId="195B4551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5D7EF46A" w14:textId="77777777" w:rsidR="00CC6F82" w:rsidRPr="00B54CDD" w:rsidRDefault="00CC6F82" w:rsidP="00CC6F82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člen</w:t>
      </w:r>
    </w:p>
    <w:p w14:paraId="6A7364FD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67F63FFC" w14:textId="77777777" w:rsidR="00CC6F82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Davčna osnova in način obdavčitve za fizične osebe se določi na podlagi Zakona o dohodnini (Uradni list RS, št. 117/2006 in spremembe).</w:t>
      </w:r>
    </w:p>
    <w:p w14:paraId="6D018CF9" w14:textId="77777777" w:rsidR="00763EBA" w:rsidRDefault="00763EBA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8A11E8" w14:textId="77777777" w:rsidR="00763EBA" w:rsidRPr="00B54CDD" w:rsidRDefault="00763EBA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DDEF63" w14:textId="77777777" w:rsidR="00CC6F82" w:rsidRPr="00B54CDD" w:rsidRDefault="00CC6F82" w:rsidP="00CC6F82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člen</w:t>
      </w:r>
    </w:p>
    <w:p w14:paraId="4335776A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32FE2A" w14:textId="77777777" w:rsidR="00CC6F82" w:rsidRPr="00B54CDD" w:rsidRDefault="00CC6F82" w:rsidP="00CC6F82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</w:p>
    <w:p w14:paraId="404D773C" w14:textId="77777777" w:rsidR="00CC6F82" w:rsidRPr="00B54CDD" w:rsidRDefault="00CC6F82" w:rsidP="00CC6F82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Upravičenec(</w:t>
      </w:r>
      <w:proofErr w:type="spellStart"/>
      <w:r w:rsidRPr="00B54CDD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B54CDD">
        <w:rPr>
          <w:rFonts w:asciiTheme="minorHAnsi" w:hAnsiTheme="minorHAnsi" w:cstheme="minorHAnsi"/>
          <w:sz w:val="22"/>
          <w:szCs w:val="22"/>
        </w:rPr>
        <w:t>) se zavezuje:</w:t>
      </w:r>
    </w:p>
    <w:p w14:paraId="76E41AE0" w14:textId="0FD917C6" w:rsidR="00CC6F82" w:rsidRPr="00B54CDD" w:rsidRDefault="00CC6F82" w:rsidP="00CC6F82">
      <w:pPr>
        <w:pStyle w:val="Telobesedila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bo naložbo zaključil(a) do</w:t>
      </w:r>
      <w:r w:rsidR="00D66E19">
        <w:rPr>
          <w:rFonts w:asciiTheme="minorHAnsi" w:hAnsiTheme="minorHAnsi" w:cstheme="minorHAnsi"/>
          <w:sz w:val="22"/>
          <w:szCs w:val="22"/>
        </w:rPr>
        <w:t xml:space="preserve"> 2</w:t>
      </w:r>
      <w:r w:rsidR="00DF3EAA">
        <w:rPr>
          <w:rFonts w:asciiTheme="minorHAnsi" w:hAnsiTheme="minorHAnsi" w:cstheme="minorHAnsi"/>
          <w:sz w:val="22"/>
          <w:szCs w:val="22"/>
        </w:rPr>
        <w:t>7</w:t>
      </w:r>
      <w:r w:rsidR="00D66E19">
        <w:rPr>
          <w:rFonts w:asciiTheme="minorHAnsi" w:hAnsiTheme="minorHAnsi" w:cstheme="minorHAnsi"/>
          <w:sz w:val="22"/>
          <w:szCs w:val="22"/>
        </w:rPr>
        <w:t>.10.202</w:t>
      </w:r>
      <w:r w:rsidR="00DF3EAA">
        <w:rPr>
          <w:rFonts w:asciiTheme="minorHAnsi" w:hAnsiTheme="minorHAnsi" w:cstheme="minorHAnsi"/>
          <w:sz w:val="22"/>
          <w:szCs w:val="22"/>
        </w:rPr>
        <w:t>3</w:t>
      </w:r>
      <w:r w:rsidRPr="00B54CDD">
        <w:rPr>
          <w:rFonts w:asciiTheme="minorHAnsi" w:hAnsiTheme="minorHAnsi" w:cstheme="minorHAnsi"/>
          <w:sz w:val="22"/>
          <w:szCs w:val="22"/>
        </w:rPr>
        <w:t xml:space="preserve"> (kot zaključek se šteje tehnični prevzem ali vključitev kmetijske mehanizacije ali opreme v objektih v proizvodni proces);</w:t>
      </w:r>
    </w:p>
    <w:p w14:paraId="27E7FAAA" w14:textId="7311DD29" w:rsidR="00CC6F82" w:rsidRPr="00B54CDD" w:rsidRDefault="00CC6F82" w:rsidP="00CC6F82">
      <w:pPr>
        <w:pStyle w:val="Telobesedila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 xml:space="preserve">da bo naročniku do </w:t>
      </w:r>
      <w:r w:rsidR="00D66E19">
        <w:rPr>
          <w:rFonts w:asciiTheme="minorHAnsi" w:hAnsiTheme="minorHAnsi" w:cstheme="minorHAnsi"/>
          <w:sz w:val="22"/>
          <w:szCs w:val="22"/>
        </w:rPr>
        <w:t>2</w:t>
      </w:r>
      <w:r w:rsidR="00DF3EAA">
        <w:rPr>
          <w:rFonts w:asciiTheme="minorHAnsi" w:hAnsiTheme="minorHAnsi" w:cstheme="minorHAnsi"/>
          <w:sz w:val="22"/>
          <w:szCs w:val="22"/>
        </w:rPr>
        <w:t>7</w:t>
      </w:r>
      <w:r w:rsidR="00D66E19">
        <w:rPr>
          <w:rFonts w:asciiTheme="minorHAnsi" w:hAnsiTheme="minorHAnsi" w:cstheme="minorHAnsi"/>
          <w:sz w:val="22"/>
          <w:szCs w:val="22"/>
        </w:rPr>
        <w:t>.10.202</w:t>
      </w:r>
      <w:r w:rsidR="00DF3EAA">
        <w:rPr>
          <w:rFonts w:asciiTheme="minorHAnsi" w:hAnsiTheme="minorHAnsi" w:cstheme="minorHAnsi"/>
          <w:sz w:val="22"/>
          <w:szCs w:val="22"/>
        </w:rPr>
        <w:t>3</w:t>
      </w:r>
      <w:r w:rsidRPr="00B54CDD">
        <w:rPr>
          <w:rFonts w:asciiTheme="minorHAnsi" w:hAnsiTheme="minorHAnsi" w:cstheme="minorHAnsi"/>
          <w:sz w:val="22"/>
          <w:szCs w:val="22"/>
        </w:rPr>
        <w:t xml:space="preserve"> predložil(a) končno poročilo z dokazili (kopije računov</w:t>
      </w:r>
      <w:r w:rsidR="00602BA6" w:rsidRPr="00B54CDD">
        <w:rPr>
          <w:rFonts w:asciiTheme="minorHAnsi" w:hAnsiTheme="minorHAnsi" w:cstheme="minorHAnsi"/>
          <w:sz w:val="22"/>
          <w:szCs w:val="22"/>
        </w:rPr>
        <w:t xml:space="preserve">, </w:t>
      </w:r>
      <w:r w:rsidRPr="00B54CDD">
        <w:rPr>
          <w:rFonts w:asciiTheme="minorHAnsi" w:hAnsiTheme="minorHAnsi" w:cstheme="minorHAnsi"/>
          <w:sz w:val="22"/>
          <w:szCs w:val="22"/>
        </w:rPr>
        <w:t>potrdil o plačilu računov</w:t>
      </w:r>
      <w:r w:rsidR="00602BA6" w:rsidRPr="00B54CDD">
        <w:rPr>
          <w:rFonts w:asciiTheme="minorHAnsi" w:hAnsiTheme="minorHAnsi" w:cstheme="minorHAnsi"/>
          <w:sz w:val="22"/>
          <w:szCs w:val="22"/>
        </w:rPr>
        <w:t xml:space="preserve"> in fotografij izvedene naložbe</w:t>
      </w:r>
      <w:r w:rsidRPr="00B54CDD">
        <w:rPr>
          <w:rFonts w:asciiTheme="minorHAnsi" w:hAnsiTheme="minorHAnsi" w:cstheme="minorHAnsi"/>
          <w:sz w:val="22"/>
          <w:szCs w:val="22"/>
        </w:rPr>
        <w:t>) o izvedeni naložbi;</w:t>
      </w:r>
    </w:p>
    <w:p w14:paraId="098805D5" w14:textId="77777777" w:rsidR="00CC6F82" w:rsidRPr="00B54CDD" w:rsidRDefault="00CC6F82" w:rsidP="00CC6F82">
      <w:pPr>
        <w:pStyle w:val="Telobesedila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bo naložba po zaključku le-te v uporabi za namen, za katerega je pridobil(a) sredstva, vsaj še 5 let po izplačilu sredstev;</w:t>
      </w:r>
    </w:p>
    <w:p w14:paraId="42546717" w14:textId="77777777" w:rsidR="00CC6F82" w:rsidRPr="00B54CDD" w:rsidRDefault="00CC6F82" w:rsidP="00CC6F82">
      <w:pPr>
        <w:pStyle w:val="Telobesedila"/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bo za naložbo vodil(a) predpisano dokumentacijo in jo hranil(a) še najmanj 10 let po izplačilu sredstev s strani Občine Jesenice;</w:t>
      </w:r>
    </w:p>
    <w:p w14:paraId="3B03A55D" w14:textId="77777777" w:rsidR="00CC6F82" w:rsidRPr="00B54CDD" w:rsidRDefault="00CC6F82" w:rsidP="00CC6F82">
      <w:pPr>
        <w:pStyle w:val="Telobesedila"/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bo Komisiji za terenske oglede naslednjih 5 let po izplačilu omogočil(a), da preveri, če se naložba uporablja za namen, za katerega je pridobil(a) sredstva in da preveri predpisano dokumentacijo;</w:t>
      </w:r>
    </w:p>
    <w:p w14:paraId="15EBA99E" w14:textId="77777777" w:rsidR="00CC6F82" w:rsidRPr="00B54CDD" w:rsidRDefault="00CC6F82" w:rsidP="00CC6F82">
      <w:pPr>
        <w:pStyle w:val="Telobesedila"/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bo naložba ustrezala veterinarsko sanitarnim, zdravstveno sanitarnim in okoljevarstvenim zahtevam;</w:t>
      </w:r>
    </w:p>
    <w:p w14:paraId="0CD6DB28" w14:textId="77777777" w:rsidR="00CC6F82" w:rsidRPr="00B54CDD" w:rsidRDefault="00CC6F82" w:rsidP="00CC6F82">
      <w:pPr>
        <w:pStyle w:val="Telobesedila"/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bodo gradbena dela izvedena v skladu s predpisi o gradnji objektov in urejanju prostora;</w:t>
      </w:r>
    </w:p>
    <w:p w14:paraId="29A24F52" w14:textId="77777777" w:rsidR="00CC6F82" w:rsidRPr="00B54CDD" w:rsidRDefault="00CC6F82" w:rsidP="00CC6F82">
      <w:pPr>
        <w:pStyle w:val="Telobesedila"/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bo naložba v skladu z zakonodajo Unije in nacionalnimi predpisi s področja varstva okolja;</w:t>
      </w:r>
    </w:p>
    <w:p w14:paraId="52C9C2B2" w14:textId="77777777" w:rsidR="00CC6F82" w:rsidRPr="00B54CDD" w:rsidRDefault="00CC6F82" w:rsidP="00CC6F82">
      <w:pPr>
        <w:pStyle w:val="Telobesedila"/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se strinja, da se podatki o odobrenih in izplačanih sredstvih, ki so javnega značaja, lahko objavljajo. Pri tem se lahko objavijo osnovni podatki o naložbi in prejemniku pomoči v skladu z zakonom, ki ureja dostop do informacij javnega značaja in zakonom, ki ureja varstvo osebnih podatkov.</w:t>
      </w:r>
    </w:p>
    <w:p w14:paraId="213F1290" w14:textId="77777777" w:rsidR="00CC6F82" w:rsidRPr="00B54CDD" w:rsidRDefault="00CC6F82" w:rsidP="00CC6F82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0BB7E75F" w14:textId="77777777" w:rsidR="00CC6F82" w:rsidRPr="00B54CDD" w:rsidRDefault="00CC6F82" w:rsidP="00CC6F82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člen</w:t>
      </w:r>
    </w:p>
    <w:p w14:paraId="2933DECF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45F786FD" w14:textId="77777777" w:rsidR="00CC6F82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Upravičenec(</w:t>
      </w:r>
      <w:proofErr w:type="spellStart"/>
      <w:r w:rsidRPr="00B54CDD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B54CDD">
        <w:rPr>
          <w:rFonts w:asciiTheme="minorHAnsi" w:hAnsiTheme="minorHAnsi" w:cstheme="minorHAnsi"/>
          <w:sz w:val="22"/>
          <w:szCs w:val="22"/>
        </w:rPr>
        <w:t>) se strinja, da ni upravičen(a) do izplačila odobrenih sredstev v celoti, v kolikor ne izvede investicije v celoti. Sredstva se sorazmerno zmanjšajo, v kolikor je znesek končne naložbe manjši od predvidene investicije po predračunih.</w:t>
      </w:r>
    </w:p>
    <w:p w14:paraId="44025EF1" w14:textId="77777777" w:rsidR="004B2015" w:rsidRDefault="004B2015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0124E2" w14:textId="77777777" w:rsidR="004B2015" w:rsidRPr="004B2015" w:rsidRDefault="004B2015" w:rsidP="004B2015">
      <w:pPr>
        <w:pStyle w:val="Odstavekseznama"/>
        <w:numPr>
          <w:ilvl w:val="0"/>
          <w:numId w:val="4"/>
        </w:num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člen</w:t>
      </w:r>
    </w:p>
    <w:p w14:paraId="08F0CA12" w14:textId="77777777" w:rsidR="004B2015" w:rsidRDefault="004B2015" w:rsidP="004B2015">
      <w:pPr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1884D175" w14:textId="1BD4BCB9" w:rsidR="004B2015" w:rsidRPr="00F623CF" w:rsidRDefault="004B2015" w:rsidP="004B2015">
      <w:pPr>
        <w:jc w:val="both"/>
        <w:outlineLvl w:val="0"/>
        <w:rPr>
          <w:rFonts w:ascii="Calibri" w:hAnsi="Calibri" w:cs="Calibri"/>
          <w:sz w:val="22"/>
          <w:szCs w:val="22"/>
        </w:rPr>
      </w:pPr>
      <w:r w:rsidRPr="00F623CF">
        <w:rPr>
          <w:rFonts w:asciiTheme="minorHAnsi" w:hAnsiTheme="minorHAnsi" w:cstheme="minorHAnsi"/>
          <w:sz w:val="22"/>
          <w:szCs w:val="22"/>
        </w:rPr>
        <w:t xml:space="preserve">V kolikor upravičenec </w:t>
      </w:r>
      <w:r w:rsidR="00F623CF" w:rsidRPr="00F623CF">
        <w:rPr>
          <w:rFonts w:asciiTheme="minorHAnsi" w:hAnsiTheme="minorHAnsi" w:cstheme="minorHAnsi"/>
          <w:sz w:val="22"/>
          <w:szCs w:val="22"/>
        </w:rPr>
        <w:t xml:space="preserve">po odobritvi pomoči </w:t>
      </w:r>
      <w:r w:rsidRPr="00F623CF">
        <w:rPr>
          <w:rFonts w:asciiTheme="minorHAnsi" w:hAnsiTheme="minorHAnsi" w:cstheme="minorHAnsi"/>
          <w:sz w:val="22"/>
          <w:szCs w:val="22"/>
        </w:rPr>
        <w:t xml:space="preserve">od svoje vloge odstopi </w:t>
      </w:r>
      <w:r w:rsidRPr="00F623CF">
        <w:rPr>
          <w:rFonts w:ascii="Calibri" w:hAnsi="Calibri" w:cs="Calibri"/>
          <w:sz w:val="22"/>
          <w:szCs w:val="22"/>
        </w:rPr>
        <w:t>(razen v primerih višje sile, v skladu z definicijo nacionalnih operativnih strateških dokumentov državnih razpisov za področje kmetijstva), v prihodnjih dveh letih ne more kandidirati za sredstva</w:t>
      </w:r>
      <w:r w:rsidR="00A176F4" w:rsidRPr="00F623CF">
        <w:rPr>
          <w:rFonts w:ascii="Calibri" w:hAnsi="Calibri" w:cs="Calibri"/>
          <w:sz w:val="22"/>
          <w:szCs w:val="22"/>
        </w:rPr>
        <w:t xml:space="preserve"> na podlagi javnega razpisa za kmetijstvo</w:t>
      </w:r>
      <w:r w:rsidRPr="00F623CF">
        <w:rPr>
          <w:rFonts w:ascii="Calibri" w:hAnsi="Calibri" w:cs="Calibri"/>
          <w:sz w:val="22"/>
          <w:szCs w:val="22"/>
        </w:rPr>
        <w:t>.</w:t>
      </w:r>
    </w:p>
    <w:p w14:paraId="3A6442D5" w14:textId="77777777" w:rsidR="004B2015" w:rsidRPr="00B54CDD" w:rsidRDefault="004B2015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64AA3D" w14:textId="77777777" w:rsidR="00CC6F82" w:rsidRPr="00B54CDD" w:rsidRDefault="00CC6F82" w:rsidP="00CC6F82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37E3BD3A" w14:textId="77777777" w:rsidR="00CC6F82" w:rsidRPr="00B54CDD" w:rsidRDefault="00CC6F82" w:rsidP="00CC6F82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člen</w:t>
      </w:r>
    </w:p>
    <w:p w14:paraId="36DF3675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2C38FEEC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Upravičenec(</w:t>
      </w:r>
      <w:proofErr w:type="spellStart"/>
      <w:r w:rsidRPr="00B54CDD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B54CDD">
        <w:rPr>
          <w:rFonts w:asciiTheme="minorHAnsi" w:hAnsiTheme="minorHAnsi" w:cstheme="minorHAnsi"/>
          <w:sz w:val="22"/>
          <w:szCs w:val="22"/>
        </w:rPr>
        <w:t>) je dolžan(na) sofinancerju povrniti pridobljena sredstva, skupaj z zakonitimi zamudnimi obrestmi, ki se obračunavajo od dneva nakazila do dneva vračila sredstev, v primerih,  ko se ugotovi:</w:t>
      </w:r>
    </w:p>
    <w:p w14:paraId="2198641A" w14:textId="77777777" w:rsidR="00CC6F82" w:rsidRPr="00B54CDD" w:rsidRDefault="00CC6F82" w:rsidP="00CC6F82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je upravičenec(</w:t>
      </w:r>
      <w:proofErr w:type="spellStart"/>
      <w:r w:rsidRPr="00B54CDD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B54CDD">
        <w:rPr>
          <w:rFonts w:asciiTheme="minorHAnsi" w:hAnsiTheme="minorHAnsi" w:cstheme="minorHAnsi"/>
          <w:sz w:val="22"/>
          <w:szCs w:val="22"/>
        </w:rPr>
        <w:t xml:space="preserve">) za katerikoli namen pridobitve sredstev navajal(a) neresnične podatke; </w:t>
      </w:r>
    </w:p>
    <w:p w14:paraId="6E44EE0B" w14:textId="77777777" w:rsidR="00CC6F82" w:rsidRPr="00B54CDD" w:rsidRDefault="00CC6F82" w:rsidP="00CC6F82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je upravičenec(</w:t>
      </w:r>
      <w:proofErr w:type="spellStart"/>
      <w:r w:rsidRPr="00B54CDD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B54CDD">
        <w:rPr>
          <w:rFonts w:asciiTheme="minorHAnsi" w:hAnsiTheme="minorHAnsi" w:cstheme="minorHAnsi"/>
          <w:sz w:val="22"/>
          <w:szCs w:val="22"/>
        </w:rPr>
        <w:t xml:space="preserve">) za isti namen oz. iste upravičene stroške pridobil(a) finančna sredstva iz kakršnegakoli drugega javnega vira; </w:t>
      </w:r>
    </w:p>
    <w:p w14:paraId="656D0977" w14:textId="77777777" w:rsidR="00CC6F82" w:rsidRPr="00B54CDD" w:rsidRDefault="00CC6F82" w:rsidP="00CC6F82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je upravičenec(</w:t>
      </w:r>
      <w:proofErr w:type="spellStart"/>
      <w:r w:rsidRPr="00B54CDD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B54CDD">
        <w:rPr>
          <w:rFonts w:asciiTheme="minorHAnsi" w:hAnsiTheme="minorHAnsi" w:cstheme="minorHAnsi"/>
          <w:sz w:val="22"/>
          <w:szCs w:val="22"/>
        </w:rPr>
        <w:t>) porabil(a) sredstva za drug namen;</w:t>
      </w:r>
    </w:p>
    <w:p w14:paraId="2311029C" w14:textId="77777777" w:rsidR="00CC6F82" w:rsidRPr="00B54CDD" w:rsidRDefault="00CC6F82" w:rsidP="00CC6F82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upravičenec(</w:t>
      </w:r>
      <w:proofErr w:type="spellStart"/>
      <w:r w:rsidRPr="00B54CDD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Pr="00B54CDD">
        <w:rPr>
          <w:rFonts w:asciiTheme="minorHAnsi" w:hAnsiTheme="minorHAnsi" w:cstheme="minorHAnsi"/>
          <w:sz w:val="22"/>
          <w:szCs w:val="22"/>
        </w:rPr>
        <w:t>) naložbe po zaključku ni imel(a) v uporabi za namen, za katerega je pridobil sredstva, vsaj še 5 let po izplačilu sredstev;</w:t>
      </w:r>
    </w:p>
    <w:p w14:paraId="5E9DCF1F" w14:textId="77777777" w:rsidR="00CC6F82" w:rsidRPr="00B54CDD" w:rsidRDefault="00CC6F82" w:rsidP="00CC6F82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naložba ne ustreza veterinarsko sanitarnim, zdravstveno sanitarnim in okoljevarstvenim zahtevam;</w:t>
      </w:r>
    </w:p>
    <w:p w14:paraId="671FB7CB" w14:textId="77777777" w:rsidR="00CC6F82" w:rsidRPr="00B54CDD" w:rsidRDefault="00CC6F82" w:rsidP="00CC6F82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gradbena dela niso bila izvedena v skladu s predpisi o gradnji objektov in urejanju prostora;</w:t>
      </w:r>
    </w:p>
    <w:p w14:paraId="46DAD74A" w14:textId="77777777" w:rsidR="00CC6F82" w:rsidRPr="00B54CDD" w:rsidRDefault="00CC6F82" w:rsidP="00CC6F82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da naložba ni v skladu z zakonodajo Unije in nacionalnimi predpisi s področja varstva okolja.</w:t>
      </w:r>
    </w:p>
    <w:p w14:paraId="548204FA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05D585" w14:textId="77777777" w:rsidR="00CC6F82" w:rsidRDefault="0056648C" w:rsidP="00CC6F82">
      <w:p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V primeru ugotovljenih nepravilnosti je u</w:t>
      </w:r>
      <w:r w:rsidR="00CC6F82" w:rsidRPr="00B54CDD">
        <w:rPr>
          <w:rFonts w:asciiTheme="minorHAnsi" w:hAnsiTheme="minorHAnsi" w:cstheme="minorHAnsi"/>
          <w:sz w:val="22"/>
          <w:szCs w:val="22"/>
        </w:rPr>
        <w:t>pravičenec(</w:t>
      </w:r>
      <w:proofErr w:type="spellStart"/>
      <w:r w:rsidR="00CC6F82" w:rsidRPr="00B54CDD">
        <w:rPr>
          <w:rFonts w:asciiTheme="minorHAnsi" w:hAnsiTheme="minorHAnsi" w:cstheme="minorHAnsi"/>
          <w:sz w:val="22"/>
          <w:szCs w:val="22"/>
        </w:rPr>
        <w:t>ka</w:t>
      </w:r>
      <w:proofErr w:type="spellEnd"/>
      <w:r w:rsidR="00CC6F82" w:rsidRPr="00B54CDD">
        <w:rPr>
          <w:rFonts w:asciiTheme="minorHAnsi" w:hAnsiTheme="minorHAnsi" w:cstheme="minorHAnsi"/>
          <w:sz w:val="22"/>
          <w:szCs w:val="22"/>
        </w:rPr>
        <w:t xml:space="preserve">) dolžan(na) vrniti sredstva v osmih dneh od vročitve sklepa Občine Jesenice o vračilu sredstev. </w:t>
      </w:r>
    </w:p>
    <w:p w14:paraId="56749751" w14:textId="77777777" w:rsidR="00F623CF" w:rsidRPr="00B54CDD" w:rsidRDefault="00F623CF" w:rsidP="00CC6F8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DD1BF8" w14:textId="77777777" w:rsidR="00CC6F82" w:rsidRDefault="002121AC" w:rsidP="00A176F4">
      <w:pPr>
        <w:pStyle w:val="Odstavekseznama"/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č</w:t>
      </w:r>
      <w:r w:rsidR="00A176F4">
        <w:rPr>
          <w:rFonts w:asciiTheme="minorHAnsi" w:hAnsiTheme="minorHAnsi" w:cstheme="minorHAnsi"/>
          <w:sz w:val="22"/>
          <w:szCs w:val="22"/>
        </w:rPr>
        <w:t>len</w:t>
      </w:r>
    </w:p>
    <w:p w14:paraId="4286CBF7" w14:textId="77777777" w:rsidR="00A176F4" w:rsidRDefault="00A176F4" w:rsidP="00A176F4">
      <w:pPr>
        <w:rPr>
          <w:rFonts w:asciiTheme="minorHAnsi" w:hAnsiTheme="minorHAnsi" w:cstheme="minorHAnsi"/>
          <w:sz w:val="22"/>
          <w:szCs w:val="22"/>
        </w:rPr>
      </w:pPr>
    </w:p>
    <w:p w14:paraId="484B9886" w14:textId="51DDD305" w:rsidR="00A176F4" w:rsidRPr="00F623CF" w:rsidRDefault="00FF2831" w:rsidP="00FF2831">
      <w:pPr>
        <w:jc w:val="both"/>
        <w:rPr>
          <w:rFonts w:asciiTheme="minorHAnsi" w:hAnsiTheme="minorHAnsi" w:cstheme="minorHAnsi"/>
          <w:sz w:val="22"/>
          <w:szCs w:val="22"/>
        </w:rPr>
      </w:pPr>
      <w:r w:rsidRPr="00F623CF">
        <w:rPr>
          <w:rFonts w:asciiTheme="minorHAnsi" w:hAnsiTheme="minorHAnsi" w:cstheme="minorHAnsi"/>
          <w:sz w:val="22"/>
          <w:szCs w:val="22"/>
        </w:rPr>
        <w:t>V kolikor se pri oddaji končnega poročila upravičenca ugotovi, da je naložbo izvedel pred oddajo vloge</w:t>
      </w:r>
      <w:r w:rsidR="00F623CF" w:rsidRPr="00F623CF">
        <w:rPr>
          <w:rFonts w:asciiTheme="minorHAnsi" w:hAnsiTheme="minorHAnsi" w:cstheme="minorHAnsi"/>
          <w:sz w:val="22"/>
          <w:szCs w:val="22"/>
        </w:rPr>
        <w:t xml:space="preserve"> na javni razpis</w:t>
      </w:r>
      <w:r w:rsidR="00F623CF">
        <w:rPr>
          <w:rFonts w:asciiTheme="minorHAnsi" w:hAnsiTheme="minorHAnsi" w:cstheme="minorHAnsi"/>
          <w:sz w:val="22"/>
          <w:szCs w:val="22"/>
        </w:rPr>
        <w:t>,</w:t>
      </w:r>
      <w:r w:rsidRPr="00F623CF">
        <w:rPr>
          <w:rFonts w:asciiTheme="minorHAnsi" w:hAnsiTheme="minorHAnsi" w:cstheme="minorHAnsi"/>
          <w:sz w:val="22"/>
          <w:szCs w:val="22"/>
        </w:rPr>
        <w:t xml:space="preserve"> do izplačila sredstev ni upravičen.</w:t>
      </w:r>
    </w:p>
    <w:p w14:paraId="172725B3" w14:textId="77777777" w:rsidR="00A176F4" w:rsidRPr="00A176F4" w:rsidRDefault="00A176F4" w:rsidP="00A176F4">
      <w:pPr>
        <w:rPr>
          <w:rFonts w:asciiTheme="minorHAnsi" w:hAnsiTheme="minorHAnsi" w:cstheme="minorHAnsi"/>
          <w:sz w:val="22"/>
          <w:szCs w:val="22"/>
        </w:rPr>
      </w:pPr>
    </w:p>
    <w:p w14:paraId="53DDEF69" w14:textId="77777777" w:rsidR="00CC6F82" w:rsidRPr="00B54CDD" w:rsidRDefault="00CC6F82" w:rsidP="00CC6F82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člen</w:t>
      </w:r>
    </w:p>
    <w:p w14:paraId="04366F82" w14:textId="77777777" w:rsidR="00CC6F82" w:rsidRPr="00B54CDD" w:rsidRDefault="00CC6F82" w:rsidP="00CC6F82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</w:p>
    <w:p w14:paraId="376071F8" w14:textId="77777777" w:rsidR="00CC6F82" w:rsidRPr="00B54CDD" w:rsidRDefault="00CC6F82" w:rsidP="00CC6F82">
      <w:p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 xml:space="preserve">Sofinancer določa za skrbnika pogodbe mag. Vero </w:t>
      </w:r>
      <w:proofErr w:type="spellStart"/>
      <w:r w:rsidRPr="00B54CDD">
        <w:rPr>
          <w:rFonts w:asciiTheme="minorHAnsi" w:hAnsiTheme="minorHAnsi" w:cstheme="minorHAnsi"/>
          <w:sz w:val="22"/>
          <w:szCs w:val="22"/>
        </w:rPr>
        <w:t>Djurić</w:t>
      </w:r>
      <w:proofErr w:type="spellEnd"/>
      <w:r w:rsidRPr="00B54CD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54CDD">
        <w:rPr>
          <w:rFonts w:asciiTheme="minorHAnsi" w:hAnsiTheme="minorHAnsi" w:cstheme="minorHAnsi"/>
          <w:sz w:val="22"/>
          <w:szCs w:val="22"/>
        </w:rPr>
        <w:t>Drozdek</w:t>
      </w:r>
      <w:proofErr w:type="spellEnd"/>
      <w:r w:rsidRPr="00B54CDD">
        <w:rPr>
          <w:rFonts w:asciiTheme="minorHAnsi" w:hAnsiTheme="minorHAnsi" w:cstheme="minorHAnsi"/>
          <w:sz w:val="22"/>
          <w:szCs w:val="22"/>
        </w:rPr>
        <w:t>, ki je pooblaščena, da ga zastopa glede vseh vprašanj, ki so vezana na predmet pogodbe.</w:t>
      </w:r>
    </w:p>
    <w:p w14:paraId="0A010339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63E56A29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73269988" w14:textId="77777777" w:rsidR="00CC6F82" w:rsidRPr="00B54CDD" w:rsidRDefault="00CC6F82" w:rsidP="00CC6F82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člen</w:t>
      </w:r>
    </w:p>
    <w:p w14:paraId="2ADCF32A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7969565D" w14:textId="77777777" w:rsidR="00CC6F82" w:rsidRPr="00B54CDD" w:rsidRDefault="00CC6F82" w:rsidP="00CC6F82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Pogodbeni stranki bosta morebitne spore iz te pogodbe reševali sporazumno, v nasprotnem primeru pa bo spore reševalo pristojno sodišče.</w:t>
      </w:r>
    </w:p>
    <w:p w14:paraId="59233242" w14:textId="77777777" w:rsidR="00CC6F82" w:rsidRPr="00B54CDD" w:rsidRDefault="00CC6F82" w:rsidP="00CC6F82">
      <w:pPr>
        <w:ind w:left="360"/>
        <w:jc w:val="center"/>
        <w:rPr>
          <w:rFonts w:asciiTheme="minorHAnsi" w:hAnsiTheme="minorHAnsi" w:cstheme="minorHAnsi"/>
          <w:sz w:val="22"/>
          <w:szCs w:val="22"/>
        </w:rPr>
      </w:pPr>
    </w:p>
    <w:p w14:paraId="364BED36" w14:textId="77777777" w:rsidR="00CC6F82" w:rsidRPr="00B54CDD" w:rsidRDefault="00CC6F82" w:rsidP="00CC6F82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člen</w:t>
      </w:r>
    </w:p>
    <w:p w14:paraId="19D8054A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0F4FA51A" w14:textId="77777777" w:rsidR="00CC6F82" w:rsidRPr="00B54CDD" w:rsidRDefault="00CC6F82" w:rsidP="00CC6F82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 xml:space="preserve">Ta pogodba stopi v veljavo, ko jo podpišeta obe pogodbeni stranki. </w:t>
      </w:r>
    </w:p>
    <w:p w14:paraId="7D7D9947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566E39E5" w14:textId="77777777" w:rsidR="00CC6F82" w:rsidRPr="00B54CDD" w:rsidRDefault="00CC6F82" w:rsidP="00CC6F82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>člen</w:t>
      </w:r>
    </w:p>
    <w:p w14:paraId="5DAFDED5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3F0466A6" w14:textId="77777777" w:rsidR="00CC6F82" w:rsidRPr="00B54CDD" w:rsidRDefault="00CC6F82" w:rsidP="00CC6F82">
      <w:pPr>
        <w:pStyle w:val="Telobesedila"/>
        <w:numPr>
          <w:ilvl w:val="12"/>
          <w:numId w:val="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 xml:space="preserve">Ta pogodba je sestavljena v dveh enakih izvodih, od katerih vsaka pogodbena stranka </w:t>
      </w:r>
      <w:r w:rsidR="00706A2D" w:rsidRPr="00B54CDD">
        <w:rPr>
          <w:rFonts w:asciiTheme="minorHAnsi" w:hAnsiTheme="minorHAnsi" w:cstheme="minorHAnsi"/>
          <w:sz w:val="22"/>
          <w:szCs w:val="22"/>
        </w:rPr>
        <w:t>prejme po en izvod</w:t>
      </w:r>
      <w:r w:rsidRPr="00B54CDD">
        <w:rPr>
          <w:rFonts w:asciiTheme="minorHAnsi" w:hAnsiTheme="minorHAnsi" w:cstheme="minorHAnsi"/>
          <w:sz w:val="22"/>
          <w:szCs w:val="22"/>
        </w:rPr>
        <w:t>.</w:t>
      </w:r>
    </w:p>
    <w:p w14:paraId="26E2BCE8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6375D883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p w14:paraId="3AFFF753" w14:textId="4770D4E0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  <w:lang w:val="pl-PL"/>
        </w:rPr>
      </w:pPr>
      <w:r w:rsidRPr="00B54CDD">
        <w:rPr>
          <w:rFonts w:asciiTheme="minorHAnsi" w:hAnsiTheme="minorHAnsi" w:cstheme="minorHAnsi"/>
          <w:sz w:val="22"/>
          <w:szCs w:val="22"/>
          <w:lang w:val="pl-PL"/>
        </w:rPr>
        <w:t xml:space="preserve">Številka: </w:t>
      </w:r>
      <w:r w:rsidR="00196264">
        <w:rPr>
          <w:rFonts w:asciiTheme="minorHAnsi" w:hAnsiTheme="minorHAnsi" w:cstheme="minorHAnsi"/>
          <w:sz w:val="22"/>
          <w:szCs w:val="22"/>
          <w:lang w:val="pl-PL"/>
        </w:rPr>
        <w:t>___________</w:t>
      </w:r>
    </w:p>
    <w:p w14:paraId="08C00DE9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  <w:lang w:val="pl-PL"/>
        </w:rPr>
      </w:pPr>
    </w:p>
    <w:p w14:paraId="4AE2668E" w14:textId="4EA36BFE" w:rsidR="00CC6F82" w:rsidRPr="00B54CDD" w:rsidRDefault="00CC6F82" w:rsidP="00CC6F82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B54CDD">
        <w:rPr>
          <w:rFonts w:asciiTheme="minorHAnsi" w:hAnsiTheme="minorHAnsi" w:cstheme="minorHAnsi"/>
          <w:sz w:val="22"/>
          <w:szCs w:val="22"/>
        </w:rPr>
        <w:t xml:space="preserve">Datum podpisa:                                                            </w:t>
      </w:r>
      <w:r w:rsidR="00196264">
        <w:rPr>
          <w:rFonts w:asciiTheme="minorHAnsi" w:hAnsiTheme="minorHAnsi" w:cstheme="minorHAnsi"/>
          <w:sz w:val="22"/>
          <w:szCs w:val="22"/>
        </w:rPr>
        <w:t xml:space="preserve">        </w:t>
      </w:r>
      <w:r w:rsidRPr="00B54CDD">
        <w:rPr>
          <w:rFonts w:asciiTheme="minorHAnsi" w:hAnsiTheme="minorHAnsi" w:cstheme="minorHAnsi"/>
          <w:sz w:val="22"/>
          <w:szCs w:val="22"/>
        </w:rPr>
        <w:t>Datum podpisa:</w:t>
      </w:r>
    </w:p>
    <w:p w14:paraId="6A85374A" w14:textId="77777777" w:rsidR="00CC6F82" w:rsidRPr="00B54CDD" w:rsidRDefault="00CC6F82" w:rsidP="00CC6F8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0"/>
      </w:tblGrid>
      <w:tr w:rsidR="00CC6F82" w:rsidRPr="00B54CDD" w14:paraId="413D376E" w14:textId="77777777" w:rsidTr="00003876">
        <w:trPr>
          <w:cantSplit/>
        </w:trPr>
        <w:tc>
          <w:tcPr>
            <w:tcW w:w="4750" w:type="dxa"/>
          </w:tcPr>
          <w:p w14:paraId="13A70CB1" w14:textId="77777777" w:rsidR="00CC6F82" w:rsidRPr="00B54CDD" w:rsidRDefault="00CC6F82" w:rsidP="00003876">
            <w:pPr>
              <w:pStyle w:val="Naslov2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  <w:r w:rsidRPr="00B54CDD">
              <w:rPr>
                <w:rFonts w:asciiTheme="minorHAnsi" w:hAnsiTheme="minorHAnsi" w:cstheme="minorHAnsi"/>
                <w:i w:val="0"/>
                <w:sz w:val="22"/>
                <w:szCs w:val="22"/>
              </w:rPr>
              <w:t>OBČINA JESENICE</w:t>
            </w:r>
          </w:p>
        </w:tc>
        <w:tc>
          <w:tcPr>
            <w:tcW w:w="4320" w:type="dxa"/>
          </w:tcPr>
          <w:p w14:paraId="0A9EB0FB" w14:textId="77777777" w:rsidR="00CC6F82" w:rsidRPr="00B54CDD" w:rsidRDefault="00CC6F82" w:rsidP="000038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4F83606" w14:textId="77777777" w:rsidR="00CC6F82" w:rsidRPr="00B54CDD" w:rsidRDefault="0070405A" w:rsidP="000038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54C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B54C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MERGEFIELD UPRAVIČENEC </w:instrText>
            </w:r>
            <w:r w:rsidRPr="00B54C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542EBE" w:rsidRPr="00B54CD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«UPRAVIČENEC»</w:t>
            </w:r>
            <w:r w:rsidRPr="00B54C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C6F82" w:rsidRPr="00B54CDD" w14:paraId="256DA146" w14:textId="77777777" w:rsidTr="00003876">
        <w:trPr>
          <w:cantSplit/>
        </w:trPr>
        <w:tc>
          <w:tcPr>
            <w:tcW w:w="4750" w:type="dxa"/>
          </w:tcPr>
          <w:p w14:paraId="64845A17" w14:textId="20EBF260" w:rsidR="00CC6F82" w:rsidRPr="00B54CDD" w:rsidRDefault="00971989" w:rsidP="000038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MAG. </w:t>
            </w:r>
            <w:r w:rsidR="00DF3E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PETER BOHINEC</w:t>
            </w:r>
          </w:p>
        </w:tc>
        <w:tc>
          <w:tcPr>
            <w:tcW w:w="4320" w:type="dxa"/>
          </w:tcPr>
          <w:p w14:paraId="44810A1C" w14:textId="77777777" w:rsidR="00CC6F82" w:rsidRPr="00B54CDD" w:rsidRDefault="0070405A" w:rsidP="008E1B0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54CD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fldChar w:fldCharType="begin"/>
            </w:r>
            <w:r w:rsidRPr="00B54CD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instrText xml:space="preserve"> MERGEFIELD NASLOV </w:instrText>
            </w:r>
            <w:r w:rsidRPr="00B54CD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fldChar w:fldCharType="separate"/>
            </w:r>
            <w:r w:rsidR="00542EBE" w:rsidRPr="00B54CD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«NASLOV»</w:t>
            </w:r>
            <w:r w:rsidRPr="00B54CD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fldChar w:fldCharType="end"/>
            </w:r>
          </w:p>
        </w:tc>
      </w:tr>
      <w:tr w:rsidR="00CC6F82" w:rsidRPr="00B54CDD" w14:paraId="210FB744" w14:textId="77777777" w:rsidTr="00003876">
        <w:trPr>
          <w:cantSplit/>
        </w:trPr>
        <w:tc>
          <w:tcPr>
            <w:tcW w:w="4750" w:type="dxa"/>
          </w:tcPr>
          <w:p w14:paraId="79D0D0BE" w14:textId="77777777" w:rsidR="00CC6F82" w:rsidRPr="00B54CDD" w:rsidRDefault="00CC6F82" w:rsidP="000038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54CD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Ž U P A N</w:t>
            </w:r>
          </w:p>
        </w:tc>
        <w:tc>
          <w:tcPr>
            <w:tcW w:w="4320" w:type="dxa"/>
          </w:tcPr>
          <w:p w14:paraId="5AE512D1" w14:textId="77777777" w:rsidR="00CC6F82" w:rsidRPr="00B54CDD" w:rsidRDefault="00CC6F82" w:rsidP="000038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72F66F49" w14:textId="77777777" w:rsidR="00B15D23" w:rsidRPr="00B54CDD" w:rsidRDefault="00B15D23">
      <w:pPr>
        <w:rPr>
          <w:rFonts w:asciiTheme="minorHAnsi" w:hAnsiTheme="minorHAnsi" w:cstheme="minorHAnsi"/>
          <w:sz w:val="22"/>
          <w:szCs w:val="22"/>
        </w:rPr>
      </w:pPr>
    </w:p>
    <w:p w14:paraId="73183D93" w14:textId="77777777" w:rsidR="0045160A" w:rsidRPr="00B54CDD" w:rsidRDefault="0045160A" w:rsidP="005317FC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sectPr w:rsidR="0045160A" w:rsidRPr="00B54CD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A99E2" w14:textId="77777777" w:rsidR="00EF56BB" w:rsidRDefault="00EF56BB" w:rsidP="00B54CDD">
      <w:r>
        <w:separator/>
      </w:r>
    </w:p>
  </w:endnote>
  <w:endnote w:type="continuationSeparator" w:id="0">
    <w:p w14:paraId="47350DB2" w14:textId="77777777" w:rsidR="00EF56BB" w:rsidRDefault="00EF56BB" w:rsidP="00B5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89E0C" w14:textId="71A880C6" w:rsidR="00053125" w:rsidRPr="00053125" w:rsidRDefault="00053125" w:rsidP="00053125">
    <w:pPr>
      <w:pStyle w:val="Noga"/>
      <w:jc w:val="right"/>
      <w:rPr>
        <w:rFonts w:asciiTheme="minorHAnsi" w:hAnsiTheme="minorHAnsi" w:cstheme="minorHAnsi"/>
      </w:rPr>
    </w:pPr>
    <w:r w:rsidRPr="00E71F8D">
      <w:rPr>
        <w:rFonts w:asciiTheme="minorHAnsi" w:hAnsiTheme="minorHAnsi" w:cstheme="minorHAnsi"/>
        <w:bCs/>
      </w:rPr>
      <w:fldChar w:fldCharType="begin"/>
    </w:r>
    <w:r w:rsidRPr="00E71F8D">
      <w:rPr>
        <w:rFonts w:asciiTheme="minorHAnsi" w:hAnsiTheme="minorHAnsi" w:cstheme="minorHAnsi"/>
        <w:bCs/>
      </w:rPr>
      <w:instrText>PAGE  \* Arabic  \* MERGEFORMAT</w:instrText>
    </w:r>
    <w:r w:rsidRPr="00E71F8D">
      <w:rPr>
        <w:rFonts w:asciiTheme="minorHAnsi" w:hAnsiTheme="minorHAnsi" w:cstheme="minorHAnsi"/>
        <w:bCs/>
      </w:rPr>
      <w:fldChar w:fldCharType="separate"/>
    </w:r>
    <w:r>
      <w:rPr>
        <w:rFonts w:asciiTheme="minorHAnsi" w:hAnsiTheme="minorHAnsi" w:cstheme="minorHAnsi"/>
        <w:bCs/>
      </w:rPr>
      <w:t>1</w:t>
    </w:r>
    <w:r w:rsidRPr="00E71F8D">
      <w:rPr>
        <w:rFonts w:asciiTheme="minorHAnsi" w:hAnsiTheme="minorHAnsi" w:cstheme="minorHAnsi"/>
        <w:bCs/>
      </w:rPr>
      <w:fldChar w:fldCharType="end"/>
    </w:r>
    <w:r>
      <w:rPr>
        <w:rFonts w:asciiTheme="minorHAnsi" w:hAnsiTheme="minorHAnsi" w:cstheme="minorHAnsi"/>
      </w:rPr>
      <w:t>/</w:t>
    </w:r>
    <w:r w:rsidRPr="00E71F8D">
      <w:rPr>
        <w:rFonts w:asciiTheme="minorHAnsi" w:hAnsiTheme="minorHAnsi" w:cstheme="minorHAnsi"/>
        <w:bCs/>
      </w:rPr>
      <w:fldChar w:fldCharType="begin"/>
    </w:r>
    <w:r w:rsidRPr="00E71F8D">
      <w:rPr>
        <w:rFonts w:asciiTheme="minorHAnsi" w:hAnsiTheme="minorHAnsi" w:cstheme="minorHAnsi"/>
        <w:bCs/>
      </w:rPr>
      <w:instrText>NUMPAGES  \* Arabic  \* MERGEFORMAT</w:instrText>
    </w:r>
    <w:r w:rsidRPr="00E71F8D">
      <w:rPr>
        <w:rFonts w:asciiTheme="minorHAnsi" w:hAnsiTheme="minorHAnsi" w:cstheme="minorHAnsi"/>
        <w:bCs/>
      </w:rPr>
      <w:fldChar w:fldCharType="separate"/>
    </w:r>
    <w:r>
      <w:rPr>
        <w:rFonts w:asciiTheme="minorHAnsi" w:hAnsiTheme="minorHAnsi" w:cstheme="minorHAnsi"/>
        <w:bCs/>
      </w:rPr>
      <w:t>9</w:t>
    </w:r>
    <w:r w:rsidRPr="00E71F8D">
      <w:rPr>
        <w:rFonts w:asciiTheme="minorHAnsi" w:hAnsiTheme="minorHAnsi" w:cstheme="minorHAnsi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A2EBA" w14:textId="77777777" w:rsidR="00EF56BB" w:rsidRDefault="00EF56BB" w:rsidP="00B54CDD">
      <w:r>
        <w:separator/>
      </w:r>
    </w:p>
  </w:footnote>
  <w:footnote w:type="continuationSeparator" w:id="0">
    <w:p w14:paraId="2E1F0FAD" w14:textId="77777777" w:rsidR="00EF56BB" w:rsidRDefault="00EF56BB" w:rsidP="00B54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D1B91"/>
    <w:multiLevelType w:val="hybridMultilevel"/>
    <w:tmpl w:val="8B107192"/>
    <w:lvl w:ilvl="0" w:tplc="666CD1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8D64E0"/>
    <w:multiLevelType w:val="hybridMultilevel"/>
    <w:tmpl w:val="83A4B7A6"/>
    <w:lvl w:ilvl="0" w:tplc="4DEA5B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69D4634"/>
    <w:multiLevelType w:val="hybridMultilevel"/>
    <w:tmpl w:val="10A6290E"/>
    <w:lvl w:ilvl="0" w:tplc="CE0E90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14579D7"/>
    <w:multiLevelType w:val="hybridMultilevel"/>
    <w:tmpl w:val="0450E252"/>
    <w:lvl w:ilvl="0" w:tplc="E730B1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4A75073"/>
    <w:multiLevelType w:val="hybridMultilevel"/>
    <w:tmpl w:val="49829398"/>
    <w:lvl w:ilvl="0" w:tplc="2F7C1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E005736"/>
    <w:multiLevelType w:val="hybridMultilevel"/>
    <w:tmpl w:val="AE2C5BCC"/>
    <w:lvl w:ilvl="0" w:tplc="457C2910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3613C"/>
    <w:multiLevelType w:val="hybridMultilevel"/>
    <w:tmpl w:val="09D8178C"/>
    <w:lvl w:ilvl="0" w:tplc="72A25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83F0641"/>
    <w:multiLevelType w:val="hybridMultilevel"/>
    <w:tmpl w:val="4B740106"/>
    <w:lvl w:ilvl="0" w:tplc="96FCC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1" w15:restartNumberingAfterBreak="0">
    <w:nsid w:val="7E3C181D"/>
    <w:multiLevelType w:val="hybridMultilevel"/>
    <w:tmpl w:val="C904325E"/>
    <w:lvl w:ilvl="0" w:tplc="B6AA1D6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0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F82"/>
    <w:rsid w:val="00003876"/>
    <w:rsid w:val="00053125"/>
    <w:rsid w:val="000754A4"/>
    <w:rsid w:val="000D3783"/>
    <w:rsid w:val="000D70C4"/>
    <w:rsid w:val="000E6661"/>
    <w:rsid w:val="000F7E7B"/>
    <w:rsid w:val="001273B0"/>
    <w:rsid w:val="00165925"/>
    <w:rsid w:val="001719D4"/>
    <w:rsid w:val="001847F6"/>
    <w:rsid w:val="00196264"/>
    <w:rsid w:val="001E28CB"/>
    <w:rsid w:val="002121AC"/>
    <w:rsid w:val="00236C15"/>
    <w:rsid w:val="00243B46"/>
    <w:rsid w:val="002A4DFF"/>
    <w:rsid w:val="00311A59"/>
    <w:rsid w:val="003E7DFA"/>
    <w:rsid w:val="003F1F80"/>
    <w:rsid w:val="00400FEB"/>
    <w:rsid w:val="00412160"/>
    <w:rsid w:val="00446EB1"/>
    <w:rsid w:val="0045160A"/>
    <w:rsid w:val="00466F5B"/>
    <w:rsid w:val="004B2015"/>
    <w:rsid w:val="004D3917"/>
    <w:rsid w:val="004F5411"/>
    <w:rsid w:val="0050628B"/>
    <w:rsid w:val="005317FC"/>
    <w:rsid w:val="00542EBE"/>
    <w:rsid w:val="0056648C"/>
    <w:rsid w:val="00574EF1"/>
    <w:rsid w:val="005C4422"/>
    <w:rsid w:val="00602BA6"/>
    <w:rsid w:val="006249B6"/>
    <w:rsid w:val="006F1617"/>
    <w:rsid w:val="0070405A"/>
    <w:rsid w:val="007069A6"/>
    <w:rsid w:val="00706A2D"/>
    <w:rsid w:val="00753D5F"/>
    <w:rsid w:val="00762212"/>
    <w:rsid w:val="00763EBA"/>
    <w:rsid w:val="007B766B"/>
    <w:rsid w:val="007E1166"/>
    <w:rsid w:val="0087322F"/>
    <w:rsid w:val="00886880"/>
    <w:rsid w:val="008D035C"/>
    <w:rsid w:val="008E1B05"/>
    <w:rsid w:val="008F2782"/>
    <w:rsid w:val="00926E9F"/>
    <w:rsid w:val="00971989"/>
    <w:rsid w:val="0098539E"/>
    <w:rsid w:val="009C7AE2"/>
    <w:rsid w:val="009D6202"/>
    <w:rsid w:val="00A176F4"/>
    <w:rsid w:val="00A545FF"/>
    <w:rsid w:val="00A84EC6"/>
    <w:rsid w:val="00A9632B"/>
    <w:rsid w:val="00B15D23"/>
    <w:rsid w:val="00B231FB"/>
    <w:rsid w:val="00B54CDD"/>
    <w:rsid w:val="00B70007"/>
    <w:rsid w:val="00C4189A"/>
    <w:rsid w:val="00C47AB5"/>
    <w:rsid w:val="00CC6F82"/>
    <w:rsid w:val="00CD733A"/>
    <w:rsid w:val="00D00A89"/>
    <w:rsid w:val="00D35EB3"/>
    <w:rsid w:val="00D66E19"/>
    <w:rsid w:val="00DA143F"/>
    <w:rsid w:val="00DC0B35"/>
    <w:rsid w:val="00DD5B78"/>
    <w:rsid w:val="00DF3EAA"/>
    <w:rsid w:val="00DF709B"/>
    <w:rsid w:val="00E02F69"/>
    <w:rsid w:val="00E113D8"/>
    <w:rsid w:val="00E60D63"/>
    <w:rsid w:val="00EA53F6"/>
    <w:rsid w:val="00EF56BB"/>
    <w:rsid w:val="00F341F2"/>
    <w:rsid w:val="00F46E37"/>
    <w:rsid w:val="00F623CF"/>
    <w:rsid w:val="00F84259"/>
    <w:rsid w:val="00F94FD6"/>
    <w:rsid w:val="00FC15E9"/>
    <w:rsid w:val="00FF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8F7704"/>
  <w15:chartTrackingRefBased/>
  <w15:docId w15:val="{7707F391-3220-46AF-97E5-3A60C219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C6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B54C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CC6F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CC6F8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CC6F82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CC6F82"/>
    <w:rPr>
      <w:rFonts w:ascii="Arial" w:eastAsia="Times New Roman" w:hAnsi="Arial" w:cs="Arial"/>
      <w:b/>
      <w:bCs/>
      <w:sz w:val="26"/>
      <w:szCs w:val="26"/>
      <w:lang w:eastAsia="sl-SI"/>
    </w:rPr>
  </w:style>
  <w:style w:type="paragraph" w:styleId="Telobesedila">
    <w:name w:val="Body Text"/>
    <w:aliases w:val="Body,block style,12345"/>
    <w:basedOn w:val="Navaden"/>
    <w:link w:val="TelobesedilaZnak"/>
    <w:rsid w:val="00CC6F82"/>
    <w:pPr>
      <w:jc w:val="center"/>
    </w:pPr>
    <w:rPr>
      <w:sz w:val="24"/>
      <w:szCs w:val="24"/>
    </w:rPr>
  </w:style>
  <w:style w:type="character" w:customStyle="1" w:styleId="TelobesedilaZnak">
    <w:name w:val="Telo besedila Znak"/>
    <w:aliases w:val="Body Znak,block style Znak,12345 Znak"/>
    <w:basedOn w:val="Privzetapisavaodstavka"/>
    <w:link w:val="Telobesedila"/>
    <w:rsid w:val="00CC6F8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189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4189A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54C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paragraph" w:styleId="Odstavekseznama">
    <w:name w:val="List Paragraph"/>
    <w:basedOn w:val="Navaden"/>
    <w:uiPriority w:val="34"/>
    <w:qFormat/>
    <w:rsid w:val="004B2015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87322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322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322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322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322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05312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5312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05312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53125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A3C704-F892-4DB4-AD89-BE69CFD75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Jesenice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Zalokar</dc:creator>
  <cp:keywords/>
  <dc:description/>
  <cp:lastModifiedBy>Damjan Mladenović</cp:lastModifiedBy>
  <cp:revision>5</cp:revision>
  <cp:lastPrinted>2022-01-11T10:37:00Z</cp:lastPrinted>
  <dcterms:created xsi:type="dcterms:W3CDTF">2023-01-12T10:40:00Z</dcterms:created>
  <dcterms:modified xsi:type="dcterms:W3CDTF">2023-03-21T09:45:00Z</dcterms:modified>
</cp:coreProperties>
</file>